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86D" w:rsidRPr="00A75335" w:rsidRDefault="0044086D" w:rsidP="004408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75335">
        <w:rPr>
          <w:rFonts w:ascii="Times New Roman" w:hAnsi="Times New Roman" w:cs="Times New Roman"/>
          <w:sz w:val="28"/>
          <w:szCs w:val="28"/>
        </w:rPr>
        <w:t>Department of Mathematics and Statistics KFUPM</w:t>
      </w:r>
    </w:p>
    <w:p w:rsidR="0044086D" w:rsidRPr="00A75335" w:rsidRDefault="0016103A" w:rsidP="007064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Quiz </w:t>
      </w:r>
      <w:r w:rsidR="0070646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C05C1A">
        <w:rPr>
          <w:rFonts w:ascii="Times New Roman" w:hAnsi="Times New Roman" w:cs="Times New Roman"/>
          <w:sz w:val="28"/>
          <w:szCs w:val="28"/>
        </w:rPr>
        <w:t xml:space="preserve"> Discrete Prob. Dist.</w:t>
      </w:r>
      <w:r w:rsidR="00706467">
        <w:rPr>
          <w:rFonts w:ascii="Times New Roman" w:hAnsi="Times New Roman" w:cs="Times New Roman"/>
          <w:sz w:val="28"/>
          <w:szCs w:val="28"/>
        </w:rPr>
        <w:t xml:space="preserve"> Ch3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="00745F9C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7DFE" w:rsidRPr="00A75335">
        <w:rPr>
          <w:rFonts w:ascii="Times New Roman" w:hAnsi="Times New Roman" w:cs="Times New Roman"/>
          <w:sz w:val="28"/>
          <w:szCs w:val="28"/>
        </w:rPr>
        <w:t xml:space="preserve">Time: </w:t>
      </w:r>
      <w:r w:rsidR="00F0438C" w:rsidRPr="00A75335">
        <w:rPr>
          <w:rFonts w:ascii="Times New Roman" w:hAnsi="Times New Roman" w:cs="Times New Roman"/>
          <w:sz w:val="28"/>
          <w:szCs w:val="28"/>
        </w:rPr>
        <w:t>40</w:t>
      </w:r>
      <w:r w:rsidR="0044086D" w:rsidRPr="00A75335">
        <w:rPr>
          <w:rFonts w:ascii="Times New Roman" w:hAnsi="Times New Roman" w:cs="Times New Roman"/>
          <w:sz w:val="28"/>
          <w:szCs w:val="28"/>
        </w:rPr>
        <w:t xml:space="preserve"> mins</w:t>
      </w:r>
    </w:p>
    <w:p w:rsidR="0044086D" w:rsidRDefault="0044086D" w:rsidP="004408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086D" w:rsidRPr="00063796" w:rsidRDefault="0044086D" w:rsidP="001610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63796">
        <w:rPr>
          <w:rFonts w:ascii="Times New Roman" w:hAnsi="Times New Roman" w:cs="Times New Roman"/>
          <w:sz w:val="26"/>
          <w:szCs w:val="26"/>
        </w:rPr>
        <w:t>Student’s Name: _________________________</w:t>
      </w:r>
      <w:r w:rsidR="00A75335">
        <w:rPr>
          <w:rFonts w:ascii="Times New Roman" w:hAnsi="Times New Roman" w:cs="Times New Roman"/>
          <w:sz w:val="26"/>
          <w:szCs w:val="26"/>
        </w:rPr>
        <w:t>_______</w:t>
      </w:r>
      <w:r w:rsidRPr="00063796">
        <w:rPr>
          <w:rFonts w:ascii="Times New Roman" w:hAnsi="Times New Roman" w:cs="Times New Roman"/>
          <w:sz w:val="26"/>
          <w:szCs w:val="26"/>
        </w:rPr>
        <w:t xml:space="preserve"> ID: ________________</w:t>
      </w:r>
      <w:r w:rsidR="0016103A">
        <w:rPr>
          <w:rFonts w:ascii="Times New Roman" w:hAnsi="Times New Roman" w:cs="Times New Roman"/>
          <w:sz w:val="26"/>
          <w:szCs w:val="26"/>
        </w:rPr>
        <w:t>____________</w:t>
      </w:r>
    </w:p>
    <w:p w:rsidR="0016103A" w:rsidRDefault="0016103A" w:rsidP="001C6654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706467" w:rsidRPr="001C6654" w:rsidRDefault="00706467" w:rsidP="00706467">
      <w:pPr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1C6654">
        <w:rPr>
          <w:rFonts w:ascii="Times New Roman" w:hAnsi="Times New Roman" w:cs="Times New Roman"/>
          <w:b/>
          <w:snapToGrid w:val="0"/>
          <w:sz w:val="24"/>
          <w:szCs w:val="24"/>
        </w:rPr>
        <w:t>Formula Sheet</w:t>
      </w:r>
      <w:r>
        <w:rPr>
          <w:rFonts w:ascii="Times New Roman" w:hAnsi="Times New Roman" w:cs="Times New Roman"/>
          <w:b/>
          <w:snapToGrid w:val="0"/>
          <w:sz w:val="24"/>
          <w:szCs w:val="24"/>
        </w:rPr>
        <w:t>:</w:t>
      </w:r>
    </w:p>
    <w:p w:rsidR="00706467" w:rsidRPr="000C7A7E" w:rsidRDefault="00706467" w:rsidP="00706467">
      <w:pPr>
        <w:spacing w:line="276" w:lineRule="auto"/>
        <w:rPr>
          <w:rFonts w:asciiTheme="majorBidi" w:eastAsiaTheme="minorEastAsia" w:hAnsiTheme="majorBidi" w:cstheme="majorBidi"/>
          <w:sz w:val="26"/>
          <w:szCs w:val="26"/>
        </w:rPr>
      </w:pPr>
      <m:oMath>
        <m:r>
          <w:rPr>
            <w:rFonts w:ascii="Cambria Math" w:eastAsiaTheme="minorEastAsia" w:hAnsi="Cambria Math" w:cstheme="majorBidi"/>
            <w:sz w:val="26"/>
            <w:szCs w:val="26"/>
          </w:rPr>
          <m:t>μ=E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X</m:t>
            </m:r>
          </m:e>
        </m:d>
        <m:r>
          <w:rPr>
            <w:rFonts w:ascii="Cambria Math" w:eastAsiaTheme="minorEastAsia" w:hAnsi="Cambria Math" w:cstheme="majorBidi"/>
            <w:sz w:val="26"/>
            <w:szCs w:val="26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xf</m:t>
            </m:r>
            <m:d>
              <m:d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</w:rPr>
                </m:ctrlPr>
              </m:dPr>
              <m:e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</w:rPr>
                  <m:t>x</m:t>
                </m:r>
              </m:e>
            </m:d>
          </m:e>
        </m:nary>
      </m:oMath>
      <w:r w:rsidRPr="000C7A7E">
        <w:rPr>
          <w:rFonts w:asciiTheme="majorBidi" w:eastAsiaTheme="minorEastAsia" w:hAnsiTheme="majorBidi" w:cstheme="majorBidi"/>
          <w:sz w:val="26"/>
          <w:szCs w:val="26"/>
        </w:rPr>
        <w:t xml:space="preserve">;     </w:t>
      </w:r>
      <m:oMath>
        <m:r>
          <w:rPr>
            <w:rFonts w:ascii="Cambria Math" w:eastAsiaTheme="minorEastAsia" w:hAnsi="Cambria Math" w:cstheme="majorBidi"/>
            <w:sz w:val="26"/>
            <w:szCs w:val="26"/>
          </w:rPr>
          <m:t>E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</w:rPr>
                  <m:t>2</m:t>
                </m:r>
              </m:sup>
            </m:sSup>
          </m:e>
        </m:d>
        <m:r>
          <w:rPr>
            <w:rFonts w:ascii="Cambria Math" w:eastAsiaTheme="minorEastAsia" w:hAnsi="Cambria Math" w:cstheme="majorBidi"/>
            <w:sz w:val="26"/>
            <w:szCs w:val="26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</w:rPr>
                  <m:t>2</m:t>
                </m:r>
              </m:sup>
            </m:sSup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f</m:t>
            </m:r>
            <m:d>
              <m:d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</w:rPr>
                </m:ctrlPr>
              </m:dPr>
              <m:e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</w:rPr>
                  <m:t>x</m:t>
                </m:r>
              </m:e>
            </m:d>
          </m:e>
        </m:nary>
      </m:oMath>
      <w:r w:rsidRPr="000C7A7E">
        <w:rPr>
          <w:rFonts w:asciiTheme="majorBidi" w:eastAsiaTheme="minorEastAsia" w:hAnsiTheme="majorBidi" w:cstheme="majorBidi"/>
          <w:sz w:val="26"/>
          <w:szCs w:val="26"/>
        </w:rPr>
        <w:t xml:space="preserve">    and    </w:t>
      </w:r>
      <m:oMath>
        <m:sSup>
          <m:sSup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σ</m:t>
            </m:r>
          </m:e>
          <m:sup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2</m:t>
            </m:r>
          </m:sup>
        </m:sSup>
        <m:r>
          <w:rPr>
            <w:rFonts w:ascii="Cambria Math" w:eastAsiaTheme="minorEastAsia" w:hAnsi="Cambria Math" w:cstheme="majorBidi"/>
            <w:sz w:val="26"/>
            <w:szCs w:val="26"/>
          </w:rPr>
          <m:t>=E</m:t>
        </m:r>
        <m:sSup>
          <m:sSup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</w:rPr>
                </m:ctrlPr>
              </m:dPr>
              <m:e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</w:rPr>
                  <m:t>X-μ</m:t>
                </m:r>
              </m:e>
            </m:d>
          </m:e>
          <m:sup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2</m:t>
            </m:r>
          </m:sup>
        </m:sSup>
        <m:r>
          <w:rPr>
            <w:rFonts w:ascii="Cambria Math" w:eastAsiaTheme="minorEastAsia" w:hAnsi="Cambria Math" w:cstheme="majorBidi"/>
            <w:sz w:val="26"/>
            <w:szCs w:val="26"/>
          </w:rPr>
          <m:t>=E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</w:rPr>
                  <m:t>2</m:t>
                </m:r>
              </m:sup>
            </m:sSup>
          </m:e>
        </m:d>
        <m:r>
          <w:rPr>
            <w:rFonts w:ascii="Cambria Math" w:eastAsiaTheme="minorEastAsia" w:hAnsi="Cambria Math" w:cstheme="majorBidi"/>
            <w:sz w:val="26"/>
            <w:szCs w:val="26"/>
          </w:rPr>
          <m:t>-</m:t>
        </m:r>
        <m:sSup>
          <m:sSup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μ</m:t>
            </m:r>
          </m:e>
          <m:sup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2</m:t>
            </m:r>
          </m:sup>
        </m:sSup>
      </m:oMath>
    </w:p>
    <w:p w:rsidR="00706467" w:rsidRPr="000C7A7E" w:rsidRDefault="00706467" w:rsidP="00706467">
      <w:pPr>
        <w:spacing w:line="276" w:lineRule="auto"/>
        <w:rPr>
          <w:rFonts w:asciiTheme="majorBidi" w:eastAsiaTheme="minorEastAsia" w:hAnsiTheme="majorBidi" w:cstheme="majorBidi"/>
          <w:sz w:val="24"/>
          <w:szCs w:val="24"/>
        </w:rPr>
      </w:pPr>
      <m:oMath>
        <m:r>
          <w:rPr>
            <w:rFonts w:ascii="Cambria Math" w:eastAsiaTheme="minorEastAsia" w:hAnsi="Cambria Math" w:cstheme="majorBidi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theme="majorBidi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n</m:t>
            </m:r>
          </m:den>
        </m:f>
      </m:oMath>
      <w:r w:rsidRPr="000C7A7E">
        <w:rPr>
          <w:rFonts w:asciiTheme="majorBidi" w:eastAsiaTheme="minorEastAsia" w:hAnsiTheme="majorBidi" w:cstheme="majorBidi"/>
          <w:sz w:val="24"/>
          <w:szCs w:val="24"/>
        </w:rPr>
        <w:t xml:space="preserve">;   </w:t>
      </w:r>
      <m:oMath>
        <m:r>
          <w:rPr>
            <w:rFonts w:ascii="Cambria Math" w:eastAsiaTheme="minorEastAsia" w:hAnsi="Cambria Math" w:cstheme="majorBidi"/>
            <w:sz w:val="24"/>
            <w:szCs w:val="24"/>
          </w:rPr>
          <m:t>x=</m:t>
        </m:r>
        <m:sSub>
          <m:sSub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x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 w:cstheme="majorBidi"/>
            <w:sz w:val="24"/>
            <w:szCs w:val="24"/>
          </w:rPr>
          <m:t>,</m:t>
        </m:r>
        <m:sSub>
          <m:sSub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x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 w:cstheme="majorBidi"/>
            <w:sz w:val="24"/>
            <w:szCs w:val="24"/>
          </w:rPr>
          <m:t>,…,</m:t>
        </m:r>
        <m:sSub>
          <m:sSub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x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n</m:t>
            </m:r>
          </m:sub>
        </m:sSub>
      </m:oMath>
      <w:r w:rsidRPr="000C7A7E">
        <w:rPr>
          <w:rFonts w:asciiTheme="majorBidi" w:eastAsiaTheme="minorEastAsia" w:hAnsiTheme="majorBidi" w:cstheme="majorBidi"/>
          <w:sz w:val="24"/>
          <w:szCs w:val="24"/>
        </w:rPr>
        <w:t xml:space="preserve">;   </w:t>
      </w:r>
      <m:oMath>
        <m:r>
          <w:rPr>
            <w:rFonts w:ascii="Cambria Math" w:eastAsiaTheme="minorEastAsia" w:hAnsi="Cambria Math" w:cstheme="majorBidi"/>
            <w:sz w:val="24"/>
            <w:szCs w:val="24"/>
          </w:rPr>
          <m:t>μ=</m:t>
        </m:r>
        <m:f>
          <m:f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1</m:t>
                </m:r>
              </m:sub>
            </m:sSub>
          </m:num>
          <m:den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2</m:t>
            </m:r>
          </m:den>
        </m:f>
      </m:oMath>
      <w:r w:rsidRPr="000C7A7E">
        <w:rPr>
          <w:rFonts w:asciiTheme="majorBidi" w:eastAsiaTheme="minorEastAsia" w:hAnsiTheme="majorBidi" w:cstheme="majorBidi"/>
          <w:sz w:val="24"/>
          <w:szCs w:val="24"/>
        </w:rPr>
        <w:t xml:space="preserve">;   </w:t>
      </w:r>
      <m:oMath>
        <m:sSup>
          <m:sSup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σ</m:t>
            </m:r>
          </m:e>
          <m:sup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theme="majorBidi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theme="majorBidi"/>
                    <w:i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theme="majorBidi"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 w:cstheme="majorBidi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ajorBidi"/>
                            <w:sz w:val="24"/>
                            <w:szCs w:val="24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ajorBidi"/>
                            <w:sz w:val="24"/>
                            <w:szCs w:val="24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eastAsiaTheme="minorEastAsia" w:hAnsi="Cambria Math" w:cstheme="majorBidi"/>
                        <w:sz w:val="24"/>
                        <w:szCs w:val="24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ajorBidi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ajorBidi"/>
                            <w:sz w:val="24"/>
                            <w:szCs w:val="24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ajorBidi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Theme="minorEastAsia" w:hAnsi="Cambria Math" w:cstheme="majorBidi"/>
                        <w:sz w:val="24"/>
                        <w:szCs w:val="24"/>
                      </w:rPr>
                      <m:t>+1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-1</m:t>
            </m:r>
          </m:num>
          <m:den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12</m:t>
            </m:r>
          </m:den>
        </m:f>
      </m:oMath>
    </w:p>
    <w:p w:rsidR="00706467" w:rsidRPr="000C7A7E" w:rsidRDefault="00706467" w:rsidP="00706467">
      <w:pPr>
        <w:spacing w:line="276" w:lineRule="auto"/>
        <w:rPr>
          <w:rFonts w:asciiTheme="majorBidi" w:eastAsiaTheme="minorEastAsia" w:hAnsiTheme="majorBidi" w:cstheme="majorBidi"/>
          <w:sz w:val="24"/>
          <w:szCs w:val="24"/>
        </w:rPr>
      </w:pPr>
      <m:oMath>
        <m:r>
          <w:rPr>
            <w:rFonts w:ascii="Cambria Math" w:eastAsiaTheme="minorEastAsia" w:hAnsi="Cambria Math" w:cstheme="majorBidi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theme="majorBidi"/>
            <w:sz w:val="24"/>
            <w:szCs w:val="24"/>
          </w:rPr>
          <m:t>=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theme="majorBidi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theme="majorBidi"/>
                      <w:sz w:val="24"/>
                      <w:szCs w:val="24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theme="majorBidi"/>
                      <w:sz w:val="24"/>
                      <w:szCs w:val="24"/>
                    </w:rPr>
                    <m:t>x</m:t>
                  </m:r>
                </m:e>
              </m:mr>
            </m:m>
          </m:e>
        </m:d>
        <m:sSup>
          <m:sSup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p</m:t>
            </m:r>
          </m:e>
          <m:sup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x</m:t>
            </m:r>
          </m:sup>
        </m:sSup>
        <m:sSup>
          <m:sSup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theme="majorBidi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1-p</m:t>
                </m:r>
              </m:e>
            </m:d>
          </m:e>
          <m:sup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n-x</m:t>
            </m:r>
          </m:sup>
        </m:sSup>
      </m:oMath>
      <w:r w:rsidRPr="000C7A7E">
        <w:rPr>
          <w:rFonts w:asciiTheme="majorBidi" w:eastAsiaTheme="minorEastAsia" w:hAnsiTheme="majorBidi" w:cstheme="majorBidi"/>
          <w:sz w:val="24"/>
          <w:szCs w:val="24"/>
        </w:rPr>
        <w:t xml:space="preserve">;   </w:t>
      </w:r>
      <m:oMath>
        <m:r>
          <w:rPr>
            <w:rFonts w:ascii="Cambria Math" w:eastAsiaTheme="minorEastAsia" w:hAnsi="Cambria Math" w:cstheme="majorBidi"/>
            <w:sz w:val="24"/>
            <w:szCs w:val="24"/>
          </w:rPr>
          <m:t>x=0,1,…,n</m:t>
        </m:r>
      </m:oMath>
      <w:r w:rsidRPr="000C7A7E">
        <w:rPr>
          <w:rFonts w:asciiTheme="majorBidi" w:eastAsiaTheme="minorEastAsia" w:hAnsiTheme="majorBidi" w:cstheme="majorBidi"/>
          <w:sz w:val="24"/>
          <w:szCs w:val="24"/>
        </w:rPr>
        <w:t xml:space="preserve">;   </w:t>
      </w:r>
      <m:oMath>
        <m:r>
          <w:rPr>
            <w:rFonts w:ascii="Cambria Math" w:eastAsiaTheme="minorEastAsia" w:hAnsi="Cambria Math" w:cstheme="majorBidi"/>
            <w:sz w:val="24"/>
            <w:szCs w:val="24"/>
          </w:rPr>
          <m:t>μ=np</m:t>
        </m:r>
      </m:oMath>
      <w:r w:rsidRPr="000C7A7E">
        <w:rPr>
          <w:rFonts w:asciiTheme="majorBidi" w:eastAsiaTheme="minorEastAsia" w:hAnsiTheme="majorBidi" w:cstheme="majorBidi"/>
          <w:sz w:val="24"/>
          <w:szCs w:val="24"/>
        </w:rPr>
        <w:t xml:space="preserve">;   </w:t>
      </w:r>
      <m:oMath>
        <m:sSup>
          <m:sSup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σ</m:t>
            </m:r>
          </m:e>
          <m:sup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theme="majorBidi"/>
            <w:sz w:val="24"/>
            <w:szCs w:val="24"/>
          </w:rPr>
          <m:t>=np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1-p</m:t>
            </m:r>
          </m:e>
        </m:d>
      </m:oMath>
    </w:p>
    <w:p w:rsidR="00706467" w:rsidRPr="000C7A7E" w:rsidRDefault="00706467" w:rsidP="00706467">
      <w:pPr>
        <w:spacing w:line="276" w:lineRule="auto"/>
        <w:rPr>
          <w:rFonts w:asciiTheme="majorBidi" w:eastAsiaTheme="minorEastAsia" w:hAnsiTheme="majorBidi" w:cstheme="majorBidi"/>
          <w:sz w:val="24"/>
          <w:szCs w:val="24"/>
        </w:rPr>
      </w:pPr>
      <m:oMath>
        <m:r>
          <w:rPr>
            <w:rFonts w:ascii="Cambria Math" w:eastAsiaTheme="minorEastAsia" w:hAnsi="Cambria Math" w:cstheme="majorBidi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theme="majorBidi"/>
            <w:sz w:val="24"/>
            <w:szCs w:val="24"/>
          </w:rPr>
          <m:t>=p</m:t>
        </m:r>
        <m:sSup>
          <m:sSup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theme="majorBidi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1-p</m:t>
                </m:r>
              </m:e>
            </m:d>
          </m:e>
          <m:sup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x-1</m:t>
            </m:r>
          </m:sup>
        </m:sSup>
      </m:oMath>
      <w:r w:rsidRPr="000C7A7E">
        <w:rPr>
          <w:rFonts w:asciiTheme="majorBidi" w:eastAsiaTheme="minorEastAsia" w:hAnsiTheme="majorBidi" w:cstheme="majorBidi"/>
          <w:sz w:val="24"/>
          <w:szCs w:val="24"/>
        </w:rPr>
        <w:t xml:space="preserve">;   </w:t>
      </w:r>
      <m:oMath>
        <m:r>
          <w:rPr>
            <w:rFonts w:ascii="Cambria Math" w:eastAsiaTheme="minorEastAsia" w:hAnsi="Cambria Math" w:cstheme="majorBidi"/>
            <w:sz w:val="24"/>
            <w:szCs w:val="24"/>
          </w:rPr>
          <m:t>x=1,2,……</m:t>
        </m:r>
      </m:oMath>
      <w:r w:rsidRPr="000C7A7E">
        <w:rPr>
          <w:rFonts w:asciiTheme="majorBidi" w:eastAsiaTheme="minorEastAsia" w:hAnsiTheme="majorBidi" w:cstheme="majorBidi"/>
          <w:sz w:val="24"/>
          <w:szCs w:val="24"/>
        </w:rPr>
        <w:t xml:space="preserve">;   </w:t>
      </w:r>
      <m:oMath>
        <m:r>
          <w:rPr>
            <w:rFonts w:ascii="Cambria Math" w:eastAsiaTheme="minorEastAsia" w:hAnsi="Cambria Math" w:cstheme="majorBidi"/>
            <w:sz w:val="24"/>
            <w:szCs w:val="24"/>
          </w:rPr>
          <m:t>μ=1/p</m:t>
        </m:r>
      </m:oMath>
      <w:r w:rsidRPr="000C7A7E">
        <w:rPr>
          <w:rFonts w:asciiTheme="majorBidi" w:eastAsiaTheme="minorEastAsia" w:hAnsiTheme="majorBidi" w:cstheme="majorBidi"/>
          <w:sz w:val="24"/>
          <w:szCs w:val="24"/>
        </w:rPr>
        <w:t xml:space="preserve">;   </w:t>
      </w:r>
      <m:oMath>
        <m:sSup>
          <m:sSup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σ</m:t>
            </m:r>
          </m:e>
          <m:sup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theme="majorBidi"/>
            <w:sz w:val="24"/>
            <w:szCs w:val="24"/>
          </w:rPr>
          <m:t>=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1-p</m:t>
            </m:r>
          </m:e>
        </m:d>
        <m:r>
          <w:rPr>
            <w:rFonts w:ascii="Cambria Math" w:eastAsiaTheme="minorEastAsia" w:hAnsi="Cambria Math" w:cstheme="majorBidi"/>
            <w:sz w:val="24"/>
            <w:szCs w:val="24"/>
          </w:rPr>
          <m:t>/</m:t>
        </m:r>
        <m:sSup>
          <m:sSup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p</m:t>
            </m:r>
          </m:e>
          <m:sup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2</m:t>
            </m:r>
          </m:sup>
        </m:sSup>
      </m:oMath>
    </w:p>
    <w:p w:rsidR="00706467" w:rsidRPr="000C7A7E" w:rsidRDefault="00706467" w:rsidP="00706467">
      <w:pPr>
        <w:spacing w:line="276" w:lineRule="auto"/>
        <w:rPr>
          <w:rFonts w:asciiTheme="majorBidi" w:eastAsiaTheme="minorEastAsia" w:hAnsiTheme="majorBidi" w:cstheme="majorBidi"/>
          <w:sz w:val="26"/>
          <w:szCs w:val="26"/>
        </w:rPr>
      </w:pPr>
      <m:oMath>
        <m:r>
          <w:rPr>
            <w:rFonts w:ascii="Cambria Math" w:eastAsiaTheme="minorEastAsia" w:hAnsi="Cambria Math" w:cstheme="majorBidi"/>
            <w:sz w:val="26"/>
            <w:szCs w:val="26"/>
          </w:rPr>
          <m:t>f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x</m:t>
            </m:r>
          </m:e>
        </m:d>
        <m:r>
          <w:rPr>
            <w:rFonts w:ascii="Cambria Math" w:eastAsiaTheme="minorEastAsia" w:hAnsi="Cambria Math" w:cstheme="majorBidi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theme="majorBidi"/>
                        <w:i/>
                        <w:sz w:val="26"/>
                        <w:szCs w:val="26"/>
                      </w:rPr>
                    </m:ctrlPr>
                  </m:mPr>
                  <m:mr>
                    <m:e>
                      <m:r>
                        <w:rPr>
                          <w:rFonts w:ascii="Cambria Math" w:eastAsiaTheme="minorEastAsia" w:hAnsi="Cambria Math" w:cstheme="majorBidi"/>
                          <w:sz w:val="26"/>
                          <w:szCs w:val="26"/>
                        </w:rPr>
                        <m:t>K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 w:cstheme="majorBidi"/>
                          <w:sz w:val="26"/>
                          <w:szCs w:val="26"/>
                        </w:rPr>
                        <m:t>x</m:t>
                      </m:r>
                    </m:e>
                  </m:mr>
                </m:m>
              </m:e>
            </m:d>
            <m:d>
              <m:d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theme="majorBidi"/>
                        <w:i/>
                        <w:sz w:val="26"/>
                        <w:szCs w:val="26"/>
                      </w:rPr>
                    </m:ctrlPr>
                  </m:mPr>
                  <m:mr>
                    <m:e>
                      <m:r>
                        <w:rPr>
                          <w:rFonts w:ascii="Cambria Math" w:eastAsiaTheme="minorEastAsia" w:hAnsi="Cambria Math" w:cstheme="majorBidi"/>
                          <w:sz w:val="26"/>
                          <w:szCs w:val="26"/>
                        </w:rPr>
                        <m:t>N-K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 w:cstheme="majorBidi"/>
                          <w:sz w:val="26"/>
                          <w:szCs w:val="26"/>
                        </w:rPr>
                        <m:t>n-x</m:t>
                      </m:r>
                    </m:e>
                  </m:mr>
                </m:m>
              </m:e>
            </m:d>
          </m:num>
          <m:den>
            <m:d>
              <m:d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theme="majorBidi"/>
                        <w:i/>
                        <w:sz w:val="26"/>
                        <w:szCs w:val="26"/>
                      </w:rPr>
                    </m:ctrlPr>
                  </m:mPr>
                  <m:mr>
                    <m:e>
                      <m:r>
                        <w:rPr>
                          <w:rFonts w:ascii="Cambria Math" w:eastAsiaTheme="minorEastAsia" w:hAnsi="Cambria Math" w:cstheme="majorBidi"/>
                          <w:sz w:val="26"/>
                          <w:szCs w:val="26"/>
                        </w:rPr>
                        <m:t>N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 w:cstheme="majorBidi"/>
                          <w:sz w:val="26"/>
                          <w:szCs w:val="26"/>
                        </w:rPr>
                        <m:t>n</m:t>
                      </m:r>
                    </m:e>
                  </m:mr>
                </m:m>
              </m:e>
            </m:d>
          </m:den>
        </m:f>
      </m:oMath>
      <w:r w:rsidRPr="000C7A7E">
        <w:rPr>
          <w:rFonts w:asciiTheme="majorBidi" w:eastAsiaTheme="minorEastAsia" w:hAnsiTheme="majorBidi" w:cstheme="majorBidi"/>
          <w:sz w:val="26"/>
          <w:szCs w:val="26"/>
        </w:rPr>
        <w:t xml:space="preserve">;   </w:t>
      </w:r>
      <m:oMath>
        <m:r>
          <w:rPr>
            <w:rFonts w:ascii="Cambria Math" w:eastAsiaTheme="minorEastAsia" w:hAnsi="Cambria Math" w:cstheme="majorBidi"/>
            <w:sz w:val="26"/>
            <w:szCs w:val="26"/>
          </w:rPr>
          <m:t>x=</m:t>
        </m:r>
        <m:r>
          <m:rPr>
            <m:sty m:val="p"/>
          </m:rPr>
          <w:rPr>
            <w:rFonts w:ascii="Cambria Math" w:eastAsiaTheme="minorEastAsia" w:hAnsi="Cambria Math" w:cstheme="majorBidi"/>
            <w:sz w:val="26"/>
            <w:szCs w:val="26"/>
          </w:rPr>
          <m:t>max</m:t>
        </m:r>
        <m:d>
          <m:dPr>
            <m:begChr m:val="{"/>
            <m:endChr m:val="}"/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0,n+K-N</m:t>
            </m:r>
          </m:e>
        </m:d>
        <m:r>
          <m:rPr>
            <m:sty m:val="p"/>
          </m:rPr>
          <w:rPr>
            <w:rFonts w:ascii="Cambria Math" w:eastAsiaTheme="minorEastAsia" w:hAnsi="Cambria Math" w:cstheme="majorBidi"/>
            <w:sz w:val="26"/>
            <w:szCs w:val="26"/>
          </w:rPr>
          <m:t xml:space="preserve"> to min</m:t>
        </m:r>
        <m:d>
          <m:dPr>
            <m:begChr m:val="{"/>
            <m:endChr m:val="}"/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K,n</m:t>
            </m:r>
          </m:e>
        </m:d>
      </m:oMath>
      <w:r w:rsidRPr="000C7A7E">
        <w:rPr>
          <w:rFonts w:asciiTheme="majorBidi" w:eastAsiaTheme="minorEastAsia" w:hAnsiTheme="majorBidi" w:cstheme="majorBidi"/>
          <w:sz w:val="26"/>
          <w:szCs w:val="26"/>
        </w:rPr>
        <w:t xml:space="preserve">; </w:t>
      </w:r>
      <m:oMath>
        <m:r>
          <w:rPr>
            <w:rFonts w:ascii="Cambria Math" w:eastAsiaTheme="minorEastAsia" w:hAnsi="Cambria Math" w:cstheme="majorBidi"/>
            <w:sz w:val="26"/>
            <w:szCs w:val="26"/>
          </w:rPr>
          <m:t>μ=np</m:t>
        </m:r>
      </m:oMath>
      <w:r w:rsidRPr="000C7A7E">
        <w:rPr>
          <w:rFonts w:asciiTheme="majorBidi" w:eastAsiaTheme="minorEastAsia" w:hAnsiTheme="majorBidi" w:cstheme="majorBidi"/>
          <w:sz w:val="26"/>
          <w:szCs w:val="26"/>
        </w:rPr>
        <w:t xml:space="preserve">;   </w:t>
      </w:r>
      <m:oMath>
        <m:sSup>
          <m:sSup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σ</m:t>
            </m:r>
          </m:e>
          <m:sup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2</m:t>
            </m:r>
          </m:sup>
        </m:sSup>
        <m:r>
          <w:rPr>
            <w:rFonts w:ascii="Cambria Math" w:eastAsiaTheme="minorEastAsia" w:hAnsi="Cambria Math" w:cstheme="majorBidi"/>
            <w:sz w:val="26"/>
            <w:szCs w:val="26"/>
          </w:rPr>
          <m:t>=np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1-p</m:t>
            </m:r>
          </m:e>
        </m:d>
        <m:f>
          <m:f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N-n</m:t>
            </m:r>
          </m:num>
          <m:den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N-1</m:t>
            </m:r>
          </m:den>
        </m:f>
      </m:oMath>
      <w:r w:rsidRPr="000C7A7E">
        <w:rPr>
          <w:rFonts w:asciiTheme="majorBidi" w:eastAsiaTheme="minorEastAsia" w:hAnsiTheme="majorBidi" w:cstheme="majorBidi"/>
          <w:sz w:val="26"/>
          <w:szCs w:val="26"/>
        </w:rPr>
        <w:t xml:space="preserve">;   </w:t>
      </w:r>
      <m:oMath>
        <m:r>
          <w:rPr>
            <w:rFonts w:ascii="Cambria Math" w:eastAsiaTheme="minorEastAsia" w:hAnsi="Cambria Math" w:cstheme="majorBidi"/>
            <w:sz w:val="26"/>
            <w:szCs w:val="26"/>
          </w:rPr>
          <m:t>p=</m:t>
        </m:r>
        <m:f>
          <m:f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K</m:t>
            </m:r>
          </m:num>
          <m:den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N</m:t>
            </m:r>
          </m:den>
        </m:f>
      </m:oMath>
    </w:p>
    <w:p w:rsidR="00706467" w:rsidRPr="000C7A7E" w:rsidRDefault="00706467" w:rsidP="00706467">
      <w:pPr>
        <w:spacing w:line="276" w:lineRule="auto"/>
        <w:rPr>
          <w:rFonts w:asciiTheme="majorBidi" w:eastAsiaTheme="minorEastAsia" w:hAnsiTheme="majorBidi" w:cstheme="majorBidi"/>
          <w:sz w:val="26"/>
          <w:szCs w:val="26"/>
        </w:rPr>
      </w:pPr>
      <m:oMath>
        <m:r>
          <w:rPr>
            <w:rFonts w:ascii="Cambria Math" w:eastAsiaTheme="minorEastAsia" w:hAnsi="Cambria Math" w:cstheme="majorBidi"/>
            <w:sz w:val="26"/>
            <w:szCs w:val="26"/>
          </w:rPr>
          <m:t>f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x</m:t>
            </m:r>
          </m:e>
        </m:d>
        <m:r>
          <w:rPr>
            <w:rFonts w:ascii="Cambria Math" w:eastAsiaTheme="minorEastAsia" w:hAnsi="Cambria Math" w:cstheme="majorBidi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</w:rPr>
                  <m:t>-λt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theme="majorBidi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theme="majorBidi"/>
                        <w:sz w:val="26"/>
                        <w:szCs w:val="26"/>
                      </w:rPr>
                      <m:t>λt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</w:rPr>
                  <m:t>x</m:t>
                </m:r>
              </m:sup>
            </m:sSup>
          </m:num>
          <m:den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x!</m:t>
            </m:r>
          </m:den>
        </m:f>
      </m:oMath>
      <w:r w:rsidRPr="000C7A7E">
        <w:rPr>
          <w:rFonts w:asciiTheme="majorBidi" w:eastAsiaTheme="minorEastAsia" w:hAnsiTheme="majorBidi" w:cstheme="majorBidi"/>
          <w:sz w:val="26"/>
          <w:szCs w:val="26"/>
        </w:rPr>
        <w:t xml:space="preserve">;   </w:t>
      </w:r>
      <m:oMath>
        <m:r>
          <w:rPr>
            <w:rFonts w:ascii="Cambria Math" w:eastAsiaTheme="minorEastAsia" w:hAnsi="Cambria Math" w:cstheme="majorBidi"/>
            <w:sz w:val="26"/>
            <w:szCs w:val="26"/>
          </w:rPr>
          <m:t>x=0,1,……</m:t>
        </m:r>
      </m:oMath>
      <w:r w:rsidRPr="000C7A7E">
        <w:rPr>
          <w:rFonts w:asciiTheme="majorBidi" w:eastAsiaTheme="minorEastAsia" w:hAnsiTheme="majorBidi" w:cstheme="majorBidi"/>
          <w:sz w:val="26"/>
          <w:szCs w:val="26"/>
        </w:rPr>
        <w:t xml:space="preserve">; </w:t>
      </w:r>
      <m:oMath>
        <m:r>
          <w:rPr>
            <w:rFonts w:ascii="Cambria Math" w:eastAsiaTheme="minorEastAsia" w:hAnsi="Cambria Math" w:cstheme="majorBidi"/>
            <w:sz w:val="26"/>
            <w:szCs w:val="26"/>
          </w:rPr>
          <m:t>μ=λt</m:t>
        </m:r>
      </m:oMath>
      <w:r w:rsidRPr="000C7A7E">
        <w:rPr>
          <w:rFonts w:asciiTheme="majorBidi" w:eastAsiaTheme="minorEastAsia" w:hAnsiTheme="majorBidi" w:cstheme="majorBidi"/>
          <w:sz w:val="26"/>
          <w:szCs w:val="26"/>
        </w:rPr>
        <w:t xml:space="preserve">;   </w:t>
      </w:r>
      <m:oMath>
        <m:sSup>
          <m:sSup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σ</m:t>
            </m:r>
          </m:e>
          <m:sup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2</m:t>
            </m:r>
          </m:sup>
        </m:sSup>
        <m:r>
          <w:rPr>
            <w:rFonts w:ascii="Cambria Math" w:eastAsiaTheme="minorEastAsia" w:hAnsi="Cambria Math" w:cstheme="majorBidi"/>
            <w:sz w:val="26"/>
            <w:szCs w:val="26"/>
          </w:rPr>
          <m:t>=λt</m:t>
        </m:r>
      </m:oMath>
    </w:p>
    <w:p w:rsidR="001C6654" w:rsidRPr="00C47DFE" w:rsidRDefault="001C6654" w:rsidP="00706467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C47DFE">
        <w:rPr>
          <w:rFonts w:ascii="Times New Roman" w:hAnsi="Times New Roman" w:cs="Times New Roman"/>
          <w:bCs/>
          <w:snapToGrid w:val="0"/>
          <w:sz w:val="24"/>
          <w:szCs w:val="24"/>
        </w:rPr>
        <w:t>Q.No.</w:t>
      </w:r>
      <w:r w:rsidR="00706467">
        <w:rPr>
          <w:rFonts w:ascii="Times New Roman" w:hAnsi="Times New Roman" w:cs="Times New Roman"/>
          <w:bCs/>
          <w:snapToGrid w:val="0"/>
          <w:sz w:val="24"/>
          <w:szCs w:val="24"/>
        </w:rPr>
        <w:t>1</w:t>
      </w:r>
      <w:r w:rsidRPr="00C47DFE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:- A traffic control engineer reports that 90% of the vehicles passing through the King Fahd causeway are from Saudi Arabia. </w:t>
      </w:r>
    </w:p>
    <w:p w:rsidR="001C6654" w:rsidRDefault="001C6654" w:rsidP="001C6654">
      <w:pPr>
        <w:pStyle w:val="ListParagraph"/>
        <w:numPr>
          <w:ilvl w:val="0"/>
          <w:numId w:val="2"/>
        </w:numPr>
        <w:jc w:val="both"/>
        <w:rPr>
          <w:rFonts w:cs="Times New Roman"/>
          <w:bCs/>
          <w:snapToGrid w:val="0"/>
          <w:sz w:val="24"/>
          <w:szCs w:val="24"/>
        </w:rPr>
      </w:pPr>
      <w:r w:rsidRPr="00671DE6">
        <w:rPr>
          <w:rFonts w:cs="Times New Roman"/>
          <w:bCs/>
          <w:snapToGrid w:val="0"/>
          <w:sz w:val="24"/>
          <w:szCs w:val="24"/>
        </w:rPr>
        <w:t>What is the probability that fewer than 8 of the</w:t>
      </w:r>
      <w:bookmarkStart w:id="0" w:name="_GoBack"/>
      <w:bookmarkEnd w:id="0"/>
      <w:r w:rsidRPr="00671DE6">
        <w:rPr>
          <w:rFonts w:cs="Times New Roman"/>
          <w:bCs/>
          <w:snapToGrid w:val="0"/>
          <w:sz w:val="24"/>
          <w:szCs w:val="24"/>
        </w:rPr>
        <w:t xml:space="preserve"> next 9 vehicles are from Saudi Arabia</w:t>
      </w:r>
    </w:p>
    <w:p w:rsidR="001C6654" w:rsidRDefault="001C6654" w:rsidP="001C6654">
      <w:pPr>
        <w:pStyle w:val="ListParagraph"/>
        <w:jc w:val="both"/>
        <w:rPr>
          <w:rFonts w:cs="Times New Roman"/>
          <w:bCs/>
          <w:noProof/>
          <w:snapToGrid w:val="0"/>
          <w:sz w:val="24"/>
          <w:szCs w:val="24"/>
        </w:rPr>
      </w:pPr>
    </w:p>
    <w:p w:rsidR="00B841FD" w:rsidRDefault="00B841FD" w:rsidP="001C6654">
      <w:pPr>
        <w:pStyle w:val="ListParagraph"/>
        <w:jc w:val="both"/>
        <w:rPr>
          <w:rFonts w:cs="Times New Roman"/>
          <w:bCs/>
          <w:noProof/>
          <w:snapToGrid w:val="0"/>
          <w:sz w:val="24"/>
          <w:szCs w:val="24"/>
        </w:rPr>
      </w:pPr>
    </w:p>
    <w:p w:rsidR="00B841FD" w:rsidRDefault="00B841FD" w:rsidP="001C6654">
      <w:pPr>
        <w:pStyle w:val="ListParagraph"/>
        <w:jc w:val="both"/>
        <w:rPr>
          <w:rFonts w:cs="Times New Roman"/>
          <w:bCs/>
          <w:noProof/>
          <w:snapToGrid w:val="0"/>
          <w:sz w:val="24"/>
          <w:szCs w:val="24"/>
        </w:rPr>
      </w:pPr>
    </w:p>
    <w:p w:rsidR="00B841FD" w:rsidRDefault="00B841FD" w:rsidP="001C6654">
      <w:pPr>
        <w:pStyle w:val="ListParagraph"/>
        <w:jc w:val="both"/>
        <w:rPr>
          <w:rFonts w:cs="Times New Roman"/>
          <w:bCs/>
          <w:noProof/>
          <w:snapToGrid w:val="0"/>
          <w:sz w:val="24"/>
          <w:szCs w:val="24"/>
        </w:rPr>
      </w:pPr>
    </w:p>
    <w:p w:rsidR="00B841FD" w:rsidRDefault="00B841FD" w:rsidP="001C6654">
      <w:pPr>
        <w:pStyle w:val="ListParagraph"/>
        <w:jc w:val="both"/>
        <w:rPr>
          <w:rFonts w:cs="Times New Roman"/>
          <w:bCs/>
          <w:noProof/>
          <w:snapToGrid w:val="0"/>
          <w:sz w:val="24"/>
          <w:szCs w:val="24"/>
        </w:rPr>
      </w:pPr>
    </w:p>
    <w:p w:rsidR="00B841FD" w:rsidRDefault="00B841FD" w:rsidP="001C6654">
      <w:pPr>
        <w:pStyle w:val="ListParagraph"/>
        <w:jc w:val="both"/>
        <w:rPr>
          <w:rFonts w:cs="Times New Roman"/>
          <w:bCs/>
          <w:noProof/>
          <w:snapToGrid w:val="0"/>
          <w:sz w:val="24"/>
          <w:szCs w:val="24"/>
        </w:rPr>
      </w:pPr>
    </w:p>
    <w:p w:rsidR="00B841FD" w:rsidRDefault="00B841FD" w:rsidP="001C6654">
      <w:pPr>
        <w:pStyle w:val="ListParagraph"/>
        <w:jc w:val="both"/>
        <w:rPr>
          <w:rFonts w:cs="Times New Roman"/>
          <w:bCs/>
          <w:noProof/>
          <w:snapToGrid w:val="0"/>
          <w:sz w:val="24"/>
          <w:szCs w:val="24"/>
        </w:rPr>
      </w:pPr>
    </w:p>
    <w:p w:rsidR="00B841FD" w:rsidRDefault="00B841FD" w:rsidP="001C6654">
      <w:pPr>
        <w:pStyle w:val="ListParagraph"/>
        <w:jc w:val="both"/>
        <w:rPr>
          <w:rFonts w:cs="Times New Roman"/>
          <w:bCs/>
          <w:noProof/>
          <w:snapToGrid w:val="0"/>
          <w:sz w:val="24"/>
          <w:szCs w:val="24"/>
        </w:rPr>
      </w:pPr>
    </w:p>
    <w:p w:rsidR="00B841FD" w:rsidRDefault="00B841FD" w:rsidP="001C6654">
      <w:pPr>
        <w:pStyle w:val="ListParagraph"/>
        <w:jc w:val="both"/>
        <w:rPr>
          <w:rFonts w:cs="Times New Roman"/>
          <w:bCs/>
          <w:noProof/>
          <w:snapToGrid w:val="0"/>
          <w:sz w:val="24"/>
          <w:szCs w:val="24"/>
        </w:rPr>
      </w:pPr>
    </w:p>
    <w:p w:rsidR="00B841FD" w:rsidRDefault="00B841FD" w:rsidP="001C6654">
      <w:pPr>
        <w:pStyle w:val="ListParagraph"/>
        <w:jc w:val="both"/>
        <w:rPr>
          <w:rFonts w:cs="Times New Roman"/>
          <w:bCs/>
          <w:noProof/>
          <w:snapToGrid w:val="0"/>
          <w:sz w:val="24"/>
          <w:szCs w:val="24"/>
        </w:rPr>
      </w:pPr>
    </w:p>
    <w:p w:rsidR="00B841FD" w:rsidRDefault="00B841FD" w:rsidP="001C6654">
      <w:pPr>
        <w:pStyle w:val="ListParagraph"/>
        <w:jc w:val="both"/>
        <w:rPr>
          <w:rFonts w:cs="Times New Roman"/>
          <w:bCs/>
          <w:noProof/>
          <w:snapToGrid w:val="0"/>
          <w:sz w:val="24"/>
          <w:szCs w:val="24"/>
        </w:rPr>
      </w:pPr>
    </w:p>
    <w:p w:rsidR="00B841FD" w:rsidRDefault="00B841FD" w:rsidP="001C6654">
      <w:pPr>
        <w:pStyle w:val="ListParagraph"/>
        <w:jc w:val="both"/>
        <w:rPr>
          <w:rFonts w:cs="Times New Roman"/>
          <w:bCs/>
          <w:noProof/>
          <w:snapToGrid w:val="0"/>
          <w:sz w:val="24"/>
          <w:szCs w:val="24"/>
        </w:rPr>
      </w:pPr>
    </w:p>
    <w:p w:rsidR="00B841FD" w:rsidRDefault="00B841FD" w:rsidP="001C6654">
      <w:pPr>
        <w:pStyle w:val="ListParagraph"/>
        <w:jc w:val="both"/>
        <w:rPr>
          <w:rFonts w:cs="Times New Roman"/>
          <w:bCs/>
          <w:noProof/>
          <w:snapToGrid w:val="0"/>
          <w:sz w:val="24"/>
          <w:szCs w:val="24"/>
        </w:rPr>
      </w:pPr>
    </w:p>
    <w:p w:rsidR="00B841FD" w:rsidRDefault="00B841FD" w:rsidP="001C6654">
      <w:pPr>
        <w:pStyle w:val="ListParagraph"/>
        <w:jc w:val="both"/>
        <w:rPr>
          <w:rFonts w:cs="Times New Roman"/>
          <w:bCs/>
          <w:noProof/>
          <w:snapToGrid w:val="0"/>
          <w:sz w:val="24"/>
          <w:szCs w:val="24"/>
        </w:rPr>
      </w:pPr>
    </w:p>
    <w:p w:rsidR="00B841FD" w:rsidRDefault="00B841FD" w:rsidP="001C6654">
      <w:pPr>
        <w:pStyle w:val="ListParagraph"/>
        <w:jc w:val="both"/>
        <w:rPr>
          <w:rFonts w:cs="Times New Roman"/>
          <w:bCs/>
          <w:noProof/>
          <w:snapToGrid w:val="0"/>
          <w:sz w:val="24"/>
          <w:szCs w:val="24"/>
        </w:rPr>
      </w:pPr>
    </w:p>
    <w:p w:rsidR="00B841FD" w:rsidRDefault="00B841FD" w:rsidP="001C6654">
      <w:pPr>
        <w:pStyle w:val="ListParagraph"/>
        <w:jc w:val="both"/>
        <w:rPr>
          <w:rFonts w:cs="Times New Roman"/>
          <w:bCs/>
          <w:noProof/>
          <w:snapToGrid w:val="0"/>
          <w:sz w:val="24"/>
          <w:szCs w:val="24"/>
        </w:rPr>
      </w:pPr>
    </w:p>
    <w:p w:rsidR="00B841FD" w:rsidRDefault="00B841FD" w:rsidP="001C6654">
      <w:pPr>
        <w:pStyle w:val="ListParagraph"/>
        <w:jc w:val="both"/>
        <w:rPr>
          <w:rFonts w:cs="Times New Roman"/>
          <w:bCs/>
          <w:noProof/>
          <w:snapToGrid w:val="0"/>
          <w:sz w:val="24"/>
          <w:szCs w:val="24"/>
        </w:rPr>
      </w:pPr>
    </w:p>
    <w:p w:rsidR="00B841FD" w:rsidRDefault="00B841FD" w:rsidP="001C6654">
      <w:pPr>
        <w:pStyle w:val="ListParagraph"/>
        <w:jc w:val="both"/>
        <w:rPr>
          <w:rFonts w:cs="Times New Roman"/>
          <w:bCs/>
          <w:snapToGrid w:val="0"/>
          <w:sz w:val="24"/>
          <w:szCs w:val="24"/>
        </w:rPr>
      </w:pPr>
    </w:p>
    <w:p w:rsidR="001621CA" w:rsidRPr="001C6654" w:rsidRDefault="001C6654" w:rsidP="001C6654">
      <w:pPr>
        <w:pStyle w:val="ListParagraph"/>
        <w:numPr>
          <w:ilvl w:val="0"/>
          <w:numId w:val="2"/>
        </w:numPr>
        <w:jc w:val="both"/>
        <w:rPr>
          <w:rFonts w:cs="Times New Roman"/>
          <w:bCs/>
          <w:snapToGrid w:val="0"/>
          <w:sz w:val="24"/>
          <w:szCs w:val="24"/>
        </w:rPr>
      </w:pPr>
      <w:r w:rsidRPr="001C6654">
        <w:rPr>
          <w:rFonts w:cs="Times New Roman"/>
          <w:bCs/>
          <w:snapToGrid w:val="0"/>
          <w:sz w:val="24"/>
          <w:szCs w:val="24"/>
        </w:rPr>
        <w:t>What is the probability that the first vehicle to pass from Saudi Arabia is the third one checked, if the vehicles are checked one by one?</w:t>
      </w:r>
    </w:p>
    <w:p w:rsidR="001621CA" w:rsidRDefault="001621CA" w:rsidP="004E4418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C47DFE" w:rsidRDefault="00C47DFE" w:rsidP="00957804">
      <w:pPr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1C6654" w:rsidRDefault="001C6654" w:rsidP="00957804">
      <w:pPr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1C6654" w:rsidRDefault="001C6654" w:rsidP="00957804">
      <w:pPr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1C6654" w:rsidRDefault="001C6654" w:rsidP="00957804">
      <w:pPr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1C6654" w:rsidRDefault="001C6654" w:rsidP="00957804">
      <w:pPr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1C6654" w:rsidRDefault="00FC0667" w:rsidP="00FC0667">
      <w:pPr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  <w:r>
        <w:rPr>
          <w:rFonts w:ascii="Times New Roman" w:hAnsi="Times New Roman" w:cs="Times New Roman"/>
          <w:bCs/>
          <w:snapToGrid w:val="0"/>
          <w:sz w:val="24"/>
          <w:szCs w:val="24"/>
        </w:rPr>
        <w:lastRenderedPageBreak/>
        <w:t>Q2.</w:t>
      </w:r>
      <w:r w:rsidRPr="00FC0667">
        <w:rPr>
          <w:rFonts w:ascii="Times New Roman" w:hAnsi="Times New Roman" w:cs="Times New Roman"/>
          <w:bCs/>
          <w:noProof/>
          <w:snapToGrid w:val="0"/>
          <w:sz w:val="24"/>
          <w:szCs w:val="24"/>
        </w:rPr>
        <w:drawing>
          <wp:inline distT="0" distB="0" distL="0" distR="0">
            <wp:extent cx="6647815" cy="701664"/>
            <wp:effectExtent l="0" t="0" r="635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815" cy="701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0667" w:rsidRDefault="00FC0667" w:rsidP="00FC0667">
      <w:pPr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FC0667" w:rsidRDefault="00FC0667" w:rsidP="00FC0667">
      <w:pPr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sectPr w:rsidR="00FC0667" w:rsidSect="00AE4048">
      <w:pgSz w:w="11909" w:h="16834" w:code="9"/>
      <w:pgMar w:top="720" w:right="720" w:bottom="432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2376" w:rsidRDefault="00A42376" w:rsidP="00A2493A">
      <w:pPr>
        <w:spacing w:after="0" w:line="240" w:lineRule="auto"/>
      </w:pPr>
      <w:r>
        <w:separator/>
      </w:r>
    </w:p>
  </w:endnote>
  <w:endnote w:type="continuationSeparator" w:id="0">
    <w:p w:rsidR="00A42376" w:rsidRDefault="00A42376" w:rsidP="00A24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2376" w:rsidRDefault="00A42376" w:rsidP="00A2493A">
      <w:pPr>
        <w:spacing w:after="0" w:line="240" w:lineRule="auto"/>
      </w:pPr>
      <w:r>
        <w:separator/>
      </w:r>
    </w:p>
  </w:footnote>
  <w:footnote w:type="continuationSeparator" w:id="0">
    <w:p w:rsidR="00A42376" w:rsidRDefault="00A42376" w:rsidP="00A249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A770E8"/>
    <w:multiLevelType w:val="hybridMultilevel"/>
    <w:tmpl w:val="D9F62D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6E518F"/>
    <w:multiLevelType w:val="hybridMultilevel"/>
    <w:tmpl w:val="59404A6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C1D"/>
    <w:rsid w:val="0000172E"/>
    <w:rsid w:val="00020063"/>
    <w:rsid w:val="00074010"/>
    <w:rsid w:val="000C7A7E"/>
    <w:rsid w:val="0010131E"/>
    <w:rsid w:val="0012745C"/>
    <w:rsid w:val="0016103A"/>
    <w:rsid w:val="001621CA"/>
    <w:rsid w:val="001C6654"/>
    <w:rsid w:val="001D62DC"/>
    <w:rsid w:val="001D6FE5"/>
    <w:rsid w:val="001E1994"/>
    <w:rsid w:val="001F77C9"/>
    <w:rsid w:val="002020F3"/>
    <w:rsid w:val="002545D5"/>
    <w:rsid w:val="0029444F"/>
    <w:rsid w:val="002B65A0"/>
    <w:rsid w:val="002D759F"/>
    <w:rsid w:val="002E65B6"/>
    <w:rsid w:val="0036431B"/>
    <w:rsid w:val="003C1C1D"/>
    <w:rsid w:val="0044086D"/>
    <w:rsid w:val="00446235"/>
    <w:rsid w:val="004534D6"/>
    <w:rsid w:val="004562E9"/>
    <w:rsid w:val="004E1B20"/>
    <w:rsid w:val="004E4418"/>
    <w:rsid w:val="004F0A67"/>
    <w:rsid w:val="004F30B2"/>
    <w:rsid w:val="00564FE2"/>
    <w:rsid w:val="005A790B"/>
    <w:rsid w:val="005F6EA2"/>
    <w:rsid w:val="00671DE6"/>
    <w:rsid w:val="00674FEC"/>
    <w:rsid w:val="006978B6"/>
    <w:rsid w:val="006B6815"/>
    <w:rsid w:val="006C0D73"/>
    <w:rsid w:val="00706467"/>
    <w:rsid w:val="00734649"/>
    <w:rsid w:val="00745F9C"/>
    <w:rsid w:val="00762D1E"/>
    <w:rsid w:val="007E020D"/>
    <w:rsid w:val="007F632A"/>
    <w:rsid w:val="00816539"/>
    <w:rsid w:val="00841BE5"/>
    <w:rsid w:val="008838C7"/>
    <w:rsid w:val="008A76B6"/>
    <w:rsid w:val="008F041F"/>
    <w:rsid w:val="00913343"/>
    <w:rsid w:val="00915C53"/>
    <w:rsid w:val="00957804"/>
    <w:rsid w:val="00976964"/>
    <w:rsid w:val="009E08E5"/>
    <w:rsid w:val="009E6445"/>
    <w:rsid w:val="009F2154"/>
    <w:rsid w:val="00A17E7B"/>
    <w:rsid w:val="00A23A8F"/>
    <w:rsid w:val="00A2493A"/>
    <w:rsid w:val="00A42376"/>
    <w:rsid w:val="00A75335"/>
    <w:rsid w:val="00AB1E08"/>
    <w:rsid w:val="00AD5097"/>
    <w:rsid w:val="00AE4048"/>
    <w:rsid w:val="00AE47F0"/>
    <w:rsid w:val="00AE5F3F"/>
    <w:rsid w:val="00B00262"/>
    <w:rsid w:val="00B80CCC"/>
    <w:rsid w:val="00B841FD"/>
    <w:rsid w:val="00BB1B37"/>
    <w:rsid w:val="00BB485E"/>
    <w:rsid w:val="00C05C1A"/>
    <w:rsid w:val="00C47DFE"/>
    <w:rsid w:val="00C86CF1"/>
    <w:rsid w:val="00CB3159"/>
    <w:rsid w:val="00CB5B3C"/>
    <w:rsid w:val="00D241A2"/>
    <w:rsid w:val="00D417AC"/>
    <w:rsid w:val="00DA404A"/>
    <w:rsid w:val="00DC6F1B"/>
    <w:rsid w:val="00DD0C9C"/>
    <w:rsid w:val="00E1174B"/>
    <w:rsid w:val="00E2215C"/>
    <w:rsid w:val="00E24371"/>
    <w:rsid w:val="00E824FA"/>
    <w:rsid w:val="00E96589"/>
    <w:rsid w:val="00EA007A"/>
    <w:rsid w:val="00ED2910"/>
    <w:rsid w:val="00F0014F"/>
    <w:rsid w:val="00F0438C"/>
    <w:rsid w:val="00F57A62"/>
    <w:rsid w:val="00F66A90"/>
    <w:rsid w:val="00FC0667"/>
    <w:rsid w:val="00FE4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173421-A5BB-4DA5-8DAF-D2D687583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C1C1D"/>
    <w:rPr>
      <w:color w:val="808080"/>
    </w:rPr>
  </w:style>
  <w:style w:type="table" w:styleId="TableGrid">
    <w:name w:val="Table Grid"/>
    <w:basedOn w:val="TableNormal"/>
    <w:uiPriority w:val="39"/>
    <w:rsid w:val="008F04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7804"/>
    <w:pPr>
      <w:spacing w:after="0" w:line="240" w:lineRule="auto"/>
      <w:ind w:left="720"/>
      <w:contextualSpacing/>
    </w:pPr>
    <w:rPr>
      <w:rFonts w:ascii="Times New Roman" w:eastAsia="Times New Roman" w:hAnsi="Times New Roman" w:cs="Traditional Arabic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249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93A"/>
  </w:style>
  <w:style w:type="paragraph" w:styleId="Footer">
    <w:name w:val="footer"/>
    <w:basedOn w:val="Normal"/>
    <w:link w:val="FooterChar"/>
    <w:uiPriority w:val="99"/>
    <w:unhideWhenUsed/>
    <w:rsid w:val="00A249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9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Nasir Abbas</dc:creator>
  <cp:keywords/>
  <dc:description/>
  <cp:lastModifiedBy>ITC</cp:lastModifiedBy>
  <cp:revision>3</cp:revision>
  <cp:lastPrinted>2015-06-17T22:50:00Z</cp:lastPrinted>
  <dcterms:created xsi:type="dcterms:W3CDTF">2016-02-15T22:20:00Z</dcterms:created>
  <dcterms:modified xsi:type="dcterms:W3CDTF">2016-02-15T22:21:00Z</dcterms:modified>
</cp:coreProperties>
</file>